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2CF2" w14:textId="21AED75D" w:rsidR="007139F9" w:rsidRDefault="000F02A5">
      <w:r>
        <w:t>Referat fra styremøte i Samfunnsviterne i Troms og Finnmark 25.5.</w:t>
      </w:r>
    </w:p>
    <w:p w14:paraId="4B88C5E7" w14:textId="1E6EAC8E" w:rsidR="000F02A5" w:rsidRDefault="000F02A5">
      <w:proofErr w:type="gramStart"/>
      <w:r>
        <w:t>Tilstede :</w:t>
      </w:r>
      <w:proofErr w:type="gramEnd"/>
      <w:r>
        <w:t xml:space="preserve"> Jelena, Janne, Unn-Tove, Carl Erik og Andreas</w:t>
      </w:r>
    </w:p>
    <w:p w14:paraId="21217AC8" w14:textId="11B9D5E7" w:rsidR="000F02A5" w:rsidRDefault="000F02A5">
      <w:r>
        <w:t>Saksliste:</w:t>
      </w:r>
    </w:p>
    <w:p w14:paraId="16DE8B12" w14:textId="3DE2DEB7" w:rsidR="000F02A5" w:rsidRDefault="000F02A5" w:rsidP="000F02A5">
      <w:pPr>
        <w:pStyle w:val="Listeavsnitt"/>
        <w:numPr>
          <w:ilvl w:val="0"/>
          <w:numId w:val="2"/>
        </w:numPr>
      </w:pPr>
      <w:r>
        <w:t xml:space="preserve"> orienteringer</w:t>
      </w:r>
    </w:p>
    <w:p w14:paraId="4386EA85" w14:textId="00749E22" w:rsidR="000F02A5" w:rsidRDefault="000F02A5" w:rsidP="000F02A5">
      <w:pPr>
        <w:pStyle w:val="Listeavsnitt"/>
        <w:numPr>
          <w:ilvl w:val="0"/>
          <w:numId w:val="2"/>
        </w:numPr>
      </w:pPr>
      <w:r>
        <w:t>Årsmøte</w:t>
      </w:r>
    </w:p>
    <w:p w14:paraId="628B3F2F" w14:textId="7EC1B8CE" w:rsidR="000F02A5" w:rsidRDefault="00527F72" w:rsidP="000F02A5">
      <w:pPr>
        <w:pStyle w:val="Listeavsnitt"/>
        <w:numPr>
          <w:ilvl w:val="0"/>
          <w:numId w:val="3"/>
        </w:numPr>
      </w:pPr>
      <w:r>
        <w:t>Orienteringer</w:t>
      </w:r>
    </w:p>
    <w:p w14:paraId="005BF9EE" w14:textId="645C00C3" w:rsidR="000F02A5" w:rsidRDefault="000F02A5" w:rsidP="000F02A5">
      <w:r>
        <w:t>Leder orienterte om arrangementet organisert av sekretariatet om regionalt arbeidsliv og samfunnsviteres muligheter i næringslivet i Tromsø 5. mai. Det var fulltegnet med 40 deltakere og 4 regionale bedrifter samt NHO hold innledninger. I forbindelse med arrangementet skrev leder en kronikk som ble publisert i nordnorsk debatt, om samme tema</w:t>
      </w:r>
      <w:r w:rsidR="00BA37C0">
        <w:t>, bl.a. behovet for bred kompetanse i forbindelse med utbygging av vindkraft</w:t>
      </w:r>
      <w:r>
        <w:t>.</w:t>
      </w:r>
    </w:p>
    <w:p w14:paraId="3DA647BD" w14:textId="31FA3F46" w:rsidR="000F02A5" w:rsidRDefault="000F02A5" w:rsidP="000F02A5">
      <w:r>
        <w:t xml:space="preserve">Janne har tatt opp med Andreas at det var en forbigåelse ikke å nevne utfordringer mellom </w:t>
      </w:r>
      <w:r w:rsidR="00BA37C0">
        <w:t>næringsutvikling</w:t>
      </w:r>
      <w:r>
        <w:t xml:space="preserve"> og </w:t>
      </w:r>
      <w:r w:rsidR="00BA37C0">
        <w:t>reindriftsområder</w:t>
      </w:r>
      <w:r>
        <w:t>, som senest ble be</w:t>
      </w:r>
      <w:r w:rsidR="00BA37C0">
        <w:t xml:space="preserve">lyst i Høyesteretts dom om vindkraftutbygging på Fosen som ble ugyldig på grunn av manglende hensyn til FNs konvensjon om Sosiale og politiske rettigheter. </w:t>
      </w:r>
    </w:p>
    <w:p w14:paraId="685A30C0" w14:textId="4F5D4F8D" w:rsidR="00BA37C0" w:rsidRDefault="00BA37C0" w:rsidP="000F02A5">
      <w:r>
        <w:t>Det var enighet om at Samfunnsviterne er en upolitisk organisasjon og at tillitsvalgte ikke skal fremme politiske meninger i rollen som tillitsvalgt.</w:t>
      </w:r>
    </w:p>
    <w:p w14:paraId="49C1B614" w14:textId="2327B484" w:rsidR="00BA37C0" w:rsidRDefault="00BA37C0" w:rsidP="00BA37C0">
      <w:pPr>
        <w:pStyle w:val="Listeavsnitt"/>
        <w:numPr>
          <w:ilvl w:val="0"/>
          <w:numId w:val="3"/>
        </w:numPr>
      </w:pPr>
      <w:r>
        <w:t>Årsmøte</w:t>
      </w:r>
    </w:p>
    <w:p w14:paraId="4544EDE4" w14:textId="2ABEDBF9" w:rsidR="00BA37C0" w:rsidRDefault="00BA37C0" w:rsidP="00BA37C0">
      <w:r>
        <w:t>Årsmøtet avholdes som tidligere bestemt 15.6 på The Edge. Stian har booket lokale inkl. teknisk utstyr samt restaurant til middag etterpå. Det blir ytt teknisk bistand til valg fra sekretariatet.</w:t>
      </w:r>
    </w:p>
    <w:p w14:paraId="7709B852" w14:textId="0DC3A971" w:rsidR="00BA37C0" w:rsidRDefault="000C5E64" w:rsidP="00BA37C0">
      <w:r>
        <w:t xml:space="preserve">Årsmøtet skal velge delegater til landsmøtet. Det ble diskutert hvorvidt vedtektene åpner for at fylkesstyret senere kan supplere dersom det ikke kommer fire kandidater til LM. Det står ingenting om det i vedtektene, men er praksis på at det blir gjort. Kandidater kan melde seg skriftlig senest 8 </w:t>
      </w:r>
      <w:proofErr w:type="spellStart"/>
      <w:r>
        <w:t>dgr</w:t>
      </w:r>
      <w:proofErr w:type="spellEnd"/>
      <w:r>
        <w:t xml:space="preserve"> før møtet, eller på møtet.</w:t>
      </w:r>
    </w:p>
    <w:p w14:paraId="26480641" w14:textId="5B39776E" w:rsidR="000C5E64" w:rsidRDefault="000C5E64" w:rsidP="00BA37C0">
      <w:r>
        <w:t>Det var sendt ut liste over saker som fylkeslederne har diskutert som aktuelle saker til LM. Unn-Tove viste til at fylkesstyret kan komme tilbake til disse og andre mulig saker, og fremme det innen fristen (i september).</w:t>
      </w:r>
    </w:p>
    <w:p w14:paraId="46A79286" w14:textId="34B8C3EC" w:rsidR="000C5E64" w:rsidRDefault="000C5E64" w:rsidP="00BA37C0">
      <w:r>
        <w:t>Det bør forberedes en sak om fortsatt samarbeid som storfylke også etter en eventuell oppløsning av fylket politisk. Jelena fikk i oppgave å skrive det.</w:t>
      </w:r>
    </w:p>
    <w:p w14:paraId="09A11EF9" w14:textId="15C39B78" w:rsidR="000C5E64" w:rsidRDefault="000C5E64" w:rsidP="00BA37C0">
      <w:r>
        <w:t>Andreas har hatt kontakt og møter med valgkomiteen som er i gang med å finne kandidater. Det er fire som har meldt seg og oversendt VK.</w:t>
      </w:r>
    </w:p>
    <w:p w14:paraId="0C300378" w14:textId="1D3BD46F" w:rsidR="000C5E64" w:rsidRDefault="000C5E64" w:rsidP="00BA37C0">
      <w:r>
        <w:t xml:space="preserve">Andreas som ikke tar </w:t>
      </w:r>
      <w:proofErr w:type="gramStart"/>
      <w:r>
        <w:t>gjenvalg</w:t>
      </w:r>
      <w:proofErr w:type="gramEnd"/>
      <w:r>
        <w:t xml:space="preserve"> stiller gjerne til VK. Carl-Erik det samme.</w:t>
      </w:r>
    </w:p>
    <w:p w14:paraId="1B517779" w14:textId="1F40BB30" w:rsidR="000C5E64" w:rsidRDefault="000C5E64" w:rsidP="00BA37C0">
      <w:r>
        <w:t xml:space="preserve">Det </w:t>
      </w:r>
      <w:r w:rsidR="00527F72">
        <w:t>sendt</w:t>
      </w:r>
      <w:r>
        <w:t xml:space="preserve"> bestilling på statistikk og økonomi</w:t>
      </w:r>
      <w:r w:rsidR="00527F72">
        <w:t xml:space="preserve"> som blir levert fra sekretariatet.</w:t>
      </w:r>
    </w:p>
    <w:p w14:paraId="1159D185" w14:textId="2298E6EC" w:rsidR="00AD7924" w:rsidRDefault="00AD7924" w:rsidP="00BA37C0">
      <w:r>
        <w:t xml:space="preserve">Papirene vil i </w:t>
      </w:r>
      <w:proofErr w:type="spellStart"/>
      <w:r>
        <w:t>hht</w:t>
      </w:r>
      <w:proofErr w:type="spellEnd"/>
      <w:r>
        <w:t xml:space="preserve"> vedtektene sendes ut 1 uke før møtet.</w:t>
      </w:r>
    </w:p>
    <w:p w14:paraId="2F9241D1" w14:textId="77777777" w:rsidR="000C5E64" w:rsidRDefault="000C5E64" w:rsidP="00BA37C0"/>
    <w:p w14:paraId="4C0CCD7D" w14:textId="77777777" w:rsidR="000F02A5" w:rsidRDefault="000F02A5" w:rsidP="000F02A5">
      <w:pPr>
        <w:ind w:left="360"/>
      </w:pPr>
    </w:p>
    <w:p w14:paraId="6D661E62" w14:textId="16CCCFEF" w:rsidR="000F02A5" w:rsidRDefault="000F02A5" w:rsidP="000F02A5"/>
    <w:p w14:paraId="0E98349B" w14:textId="77777777" w:rsidR="000F02A5" w:rsidRDefault="000F02A5"/>
    <w:sectPr w:rsidR="000F02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2654" w14:textId="77777777" w:rsidR="00527F72" w:rsidRDefault="00527F72" w:rsidP="00527F72">
      <w:pPr>
        <w:spacing w:after="0" w:line="240" w:lineRule="auto"/>
      </w:pPr>
      <w:r>
        <w:separator/>
      </w:r>
    </w:p>
  </w:endnote>
  <w:endnote w:type="continuationSeparator" w:id="0">
    <w:p w14:paraId="26ABDD0D" w14:textId="77777777" w:rsidR="00527F72" w:rsidRDefault="00527F72" w:rsidP="0052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827C" w14:textId="77777777" w:rsidR="00527F72" w:rsidRDefault="00527F72" w:rsidP="00527F72">
      <w:pPr>
        <w:spacing w:after="0" w:line="240" w:lineRule="auto"/>
      </w:pPr>
      <w:r>
        <w:separator/>
      </w:r>
    </w:p>
  </w:footnote>
  <w:footnote w:type="continuationSeparator" w:id="0">
    <w:p w14:paraId="07849240" w14:textId="77777777" w:rsidR="00527F72" w:rsidRDefault="00527F72" w:rsidP="00527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C411C"/>
    <w:multiLevelType w:val="hybridMultilevel"/>
    <w:tmpl w:val="DE1EA22E"/>
    <w:lvl w:ilvl="0" w:tplc="71A8D6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F7B7A3B"/>
    <w:multiLevelType w:val="hybridMultilevel"/>
    <w:tmpl w:val="4656C094"/>
    <w:lvl w:ilvl="0" w:tplc="1C14881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54A465A"/>
    <w:multiLevelType w:val="hybridMultilevel"/>
    <w:tmpl w:val="03E83810"/>
    <w:lvl w:ilvl="0" w:tplc="96E8AD4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27245154">
    <w:abstractNumId w:val="2"/>
  </w:num>
  <w:num w:numId="2" w16cid:durableId="1593780768">
    <w:abstractNumId w:val="0"/>
  </w:num>
  <w:num w:numId="3" w16cid:durableId="481853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A5"/>
    <w:rsid w:val="000C5E64"/>
    <w:rsid w:val="000F02A5"/>
    <w:rsid w:val="00527F72"/>
    <w:rsid w:val="007139F9"/>
    <w:rsid w:val="00894D16"/>
    <w:rsid w:val="00A83518"/>
    <w:rsid w:val="00AD7924"/>
    <w:rsid w:val="00BA37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10CE"/>
  <w15:chartTrackingRefBased/>
  <w15:docId w15:val="{FD7CF666-7A3F-4078-863F-5EF892E6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F0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1939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UiT</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Holm Bakke</dc:creator>
  <cp:keywords/>
  <dc:description/>
  <cp:lastModifiedBy>Andreas Holm Bakke</cp:lastModifiedBy>
  <cp:revision>2</cp:revision>
  <dcterms:created xsi:type="dcterms:W3CDTF">2022-05-31T09:34:00Z</dcterms:created>
  <dcterms:modified xsi:type="dcterms:W3CDTF">2022-05-31T09:34:00Z</dcterms:modified>
</cp:coreProperties>
</file>